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D8E" w:rsidRPr="008731EF" w:rsidRDefault="00240D8E" w:rsidP="00D85A9C">
      <w:pPr>
        <w:spacing w:line="240" w:lineRule="auto"/>
        <w:jc w:val="center"/>
        <w:rPr>
          <w:rFonts w:cs="B Nazanin"/>
          <w:b/>
          <w:bCs/>
          <w:sz w:val="24"/>
          <w:szCs w:val="28"/>
          <w:rtl/>
        </w:rPr>
      </w:pPr>
      <w:r w:rsidRPr="008731EF">
        <w:rPr>
          <w:rFonts w:cs="B Nazanin" w:hint="cs"/>
          <w:b/>
          <w:bCs/>
          <w:sz w:val="24"/>
          <w:szCs w:val="28"/>
          <w:rtl/>
        </w:rPr>
        <w:t>حذف اضطراری (</w:t>
      </w:r>
      <w:r w:rsidR="00D85A9C">
        <w:rPr>
          <w:rFonts w:cs="B Nazanin" w:hint="cs"/>
          <w:b/>
          <w:bCs/>
          <w:sz w:val="24"/>
          <w:szCs w:val="28"/>
          <w:rtl/>
        </w:rPr>
        <w:t>1</w:t>
      </w:r>
      <w:r w:rsidRPr="008731EF">
        <w:rPr>
          <w:rFonts w:cs="B Nazanin" w:hint="cs"/>
          <w:b/>
          <w:bCs/>
          <w:sz w:val="24"/>
          <w:szCs w:val="28"/>
          <w:rtl/>
        </w:rPr>
        <w:t>)</w:t>
      </w:r>
    </w:p>
    <w:p w:rsidR="003610DA" w:rsidRPr="008731EF" w:rsidRDefault="00240D8E" w:rsidP="00DB2F8E">
      <w:pPr>
        <w:spacing w:line="240" w:lineRule="auto"/>
        <w:jc w:val="center"/>
        <w:rPr>
          <w:rFonts w:cs="B Nazanin"/>
          <w:b/>
          <w:bCs/>
          <w:sz w:val="22"/>
          <w:szCs w:val="26"/>
          <w:rtl/>
        </w:rPr>
      </w:pPr>
      <w:r w:rsidRPr="008731EF">
        <w:rPr>
          <w:rFonts w:cs="B Nazanin" w:hint="cs"/>
          <w:b/>
          <w:bCs/>
          <w:sz w:val="22"/>
          <w:szCs w:val="26"/>
          <w:rtl/>
        </w:rPr>
        <w:t>فرم تقاضای رسیدگی به غیبت دانشجو در جلسه امتحان نهایی بدلیل مشکلات پزشکی</w:t>
      </w:r>
    </w:p>
    <w:p w:rsidR="001E0FDA" w:rsidRPr="008731EF" w:rsidRDefault="001E0FDA" w:rsidP="00DB2F8E">
      <w:pPr>
        <w:spacing w:line="240" w:lineRule="auto"/>
        <w:jc w:val="both"/>
        <w:rPr>
          <w:rFonts w:cs="B Nazanin"/>
          <w:sz w:val="20"/>
          <w:szCs w:val="24"/>
          <w:rtl/>
        </w:rPr>
      </w:pPr>
    </w:p>
    <w:p w:rsidR="00240D8E" w:rsidRPr="008731EF" w:rsidRDefault="00240D8E" w:rsidP="00DB2F8E">
      <w:pPr>
        <w:spacing w:line="240" w:lineRule="auto"/>
        <w:jc w:val="both"/>
        <w:rPr>
          <w:rFonts w:cs="B Nazanin"/>
          <w:sz w:val="20"/>
          <w:szCs w:val="24"/>
          <w:rtl/>
        </w:rPr>
      </w:pPr>
      <w:r w:rsidRPr="008731EF">
        <w:rPr>
          <w:rFonts w:cs="B Nazanin" w:hint="cs"/>
          <w:sz w:val="20"/>
          <w:szCs w:val="24"/>
          <w:rtl/>
        </w:rPr>
        <w:t>اینجانب ..........</w:t>
      </w:r>
      <w:r w:rsidR="001E0FDA" w:rsidRPr="008731EF">
        <w:rPr>
          <w:rFonts w:cs="B Nazanin" w:hint="cs"/>
          <w:sz w:val="20"/>
          <w:szCs w:val="24"/>
          <w:rtl/>
        </w:rPr>
        <w:t>............</w:t>
      </w:r>
      <w:r w:rsidRPr="008731EF">
        <w:rPr>
          <w:rFonts w:cs="B Nazanin" w:hint="cs"/>
          <w:sz w:val="20"/>
          <w:szCs w:val="24"/>
          <w:rtl/>
        </w:rPr>
        <w:t>........ دانشجوی رشته ...........</w:t>
      </w:r>
      <w:r w:rsidR="001E0FDA" w:rsidRPr="008731EF">
        <w:rPr>
          <w:rFonts w:cs="B Nazanin" w:hint="cs"/>
          <w:sz w:val="20"/>
          <w:szCs w:val="24"/>
          <w:rtl/>
        </w:rPr>
        <w:t>.........</w:t>
      </w:r>
      <w:r w:rsidRPr="008731EF">
        <w:rPr>
          <w:rFonts w:cs="B Nazanin" w:hint="cs"/>
          <w:sz w:val="20"/>
          <w:szCs w:val="24"/>
          <w:rtl/>
        </w:rPr>
        <w:t>...... به شماره دانشجویی ..........</w:t>
      </w:r>
      <w:r w:rsidR="001E0FDA" w:rsidRPr="008731EF">
        <w:rPr>
          <w:rFonts w:cs="B Nazanin" w:hint="cs"/>
          <w:sz w:val="20"/>
          <w:szCs w:val="24"/>
          <w:rtl/>
        </w:rPr>
        <w:t>............</w:t>
      </w:r>
      <w:r w:rsidRPr="008731EF">
        <w:rPr>
          <w:rFonts w:cs="B Nazanin" w:hint="cs"/>
          <w:sz w:val="20"/>
          <w:szCs w:val="24"/>
          <w:rtl/>
        </w:rPr>
        <w:t>....... از دانشکده</w:t>
      </w:r>
      <w:r w:rsidR="00DF6FE9" w:rsidRPr="008731EF">
        <w:rPr>
          <w:rFonts w:cs="B Nazanin" w:hint="cs"/>
          <w:sz w:val="20"/>
          <w:szCs w:val="24"/>
          <w:rtl/>
        </w:rPr>
        <w:t>.......</w:t>
      </w:r>
      <w:r w:rsidR="001E0FDA" w:rsidRPr="008731EF">
        <w:rPr>
          <w:rFonts w:cs="B Nazanin" w:hint="cs"/>
          <w:sz w:val="20"/>
          <w:szCs w:val="24"/>
          <w:rtl/>
        </w:rPr>
        <w:t>....</w:t>
      </w:r>
      <w:r w:rsidR="00DF6FE9" w:rsidRPr="008731EF">
        <w:rPr>
          <w:rFonts w:cs="B Nazanin" w:hint="cs"/>
          <w:sz w:val="20"/>
          <w:szCs w:val="24"/>
          <w:rtl/>
        </w:rPr>
        <w:t>.................. به دلیل بیماری ........................ که از تاریخ ........................ با علائم ................. شروع گردیده قادر به حضور در امتحان نهایی درس (دروس) مندرج در جدول زیر نبوده‌ام. لطفاً نسبت به حذف آنها اقدام فرمایید.</w:t>
      </w:r>
    </w:p>
    <w:p w:rsidR="00DF6FE9" w:rsidRPr="008731EF" w:rsidRDefault="00DF6FE9" w:rsidP="00DB2F8E">
      <w:pPr>
        <w:spacing w:line="240" w:lineRule="auto"/>
        <w:jc w:val="both"/>
        <w:rPr>
          <w:rFonts w:cs="B Nazanin"/>
          <w:sz w:val="20"/>
          <w:szCs w:val="24"/>
          <w:rtl/>
        </w:rPr>
      </w:pPr>
      <w:r w:rsidRPr="008731EF">
        <w:rPr>
          <w:rFonts w:cs="B Nazanin" w:hint="cs"/>
          <w:sz w:val="20"/>
          <w:szCs w:val="24"/>
          <w:rtl/>
        </w:rPr>
        <w:t>ضمناً به پیوست گواهی پزشکی و دیگر مدارک مربوطه (از قبیل نسخه پزشک معالج، آزمایش، عکس و...) ارائه می‌گردد.</w:t>
      </w:r>
    </w:p>
    <w:tbl>
      <w:tblPr>
        <w:tblStyle w:val="TableGrid"/>
        <w:bidiVisual/>
        <w:tblW w:w="0" w:type="auto"/>
        <w:jc w:val="center"/>
        <w:tblLook w:val="04A0"/>
      </w:tblPr>
      <w:tblGrid>
        <w:gridCol w:w="815"/>
        <w:gridCol w:w="2268"/>
        <w:gridCol w:w="1984"/>
        <w:gridCol w:w="2268"/>
        <w:gridCol w:w="2268"/>
      </w:tblGrid>
      <w:tr w:rsidR="00DF6FE9" w:rsidRPr="008731EF" w:rsidTr="00DB2F8E">
        <w:trPr>
          <w:jc w:val="center"/>
        </w:trPr>
        <w:tc>
          <w:tcPr>
            <w:tcW w:w="815" w:type="dxa"/>
            <w:vAlign w:val="center"/>
          </w:tcPr>
          <w:p w:rsidR="00DF6FE9" w:rsidRPr="008731EF" w:rsidRDefault="00DF6FE9" w:rsidP="00DB2F8E">
            <w:pPr>
              <w:jc w:val="center"/>
              <w:rPr>
                <w:rFonts w:cs="B Nazanin"/>
                <w:sz w:val="18"/>
                <w:szCs w:val="22"/>
                <w:rtl/>
              </w:rPr>
            </w:pPr>
            <w:r w:rsidRPr="008731EF">
              <w:rPr>
                <w:rFonts w:cs="B Nazanin" w:hint="cs"/>
                <w:sz w:val="18"/>
                <w:szCs w:val="22"/>
                <w:rtl/>
              </w:rPr>
              <w:t>ردیف</w:t>
            </w:r>
          </w:p>
        </w:tc>
        <w:tc>
          <w:tcPr>
            <w:tcW w:w="2268" w:type="dxa"/>
            <w:vAlign w:val="center"/>
          </w:tcPr>
          <w:p w:rsidR="00DF6FE9" w:rsidRPr="008731EF" w:rsidRDefault="00DF6FE9" w:rsidP="00DB2F8E">
            <w:pPr>
              <w:jc w:val="center"/>
              <w:rPr>
                <w:rFonts w:cs="B Nazanin"/>
                <w:sz w:val="18"/>
                <w:szCs w:val="22"/>
                <w:rtl/>
              </w:rPr>
            </w:pPr>
            <w:r w:rsidRPr="008731EF">
              <w:rPr>
                <w:rFonts w:cs="B Nazanin" w:hint="cs"/>
                <w:sz w:val="18"/>
                <w:szCs w:val="22"/>
                <w:rtl/>
              </w:rPr>
              <w:t>نام درس</w:t>
            </w:r>
          </w:p>
        </w:tc>
        <w:tc>
          <w:tcPr>
            <w:tcW w:w="1984" w:type="dxa"/>
            <w:vAlign w:val="center"/>
          </w:tcPr>
          <w:p w:rsidR="00DF6FE9" w:rsidRPr="008731EF" w:rsidRDefault="00DF6FE9" w:rsidP="00DB2F8E">
            <w:pPr>
              <w:jc w:val="center"/>
              <w:rPr>
                <w:rFonts w:cs="B Nazanin"/>
                <w:sz w:val="18"/>
                <w:szCs w:val="22"/>
                <w:rtl/>
              </w:rPr>
            </w:pPr>
            <w:r w:rsidRPr="008731EF">
              <w:rPr>
                <w:rFonts w:cs="B Nazanin" w:hint="cs"/>
                <w:sz w:val="18"/>
                <w:szCs w:val="22"/>
                <w:rtl/>
              </w:rPr>
              <w:t>شماره درس</w:t>
            </w:r>
          </w:p>
        </w:tc>
        <w:tc>
          <w:tcPr>
            <w:tcW w:w="2268" w:type="dxa"/>
            <w:vAlign w:val="center"/>
          </w:tcPr>
          <w:p w:rsidR="00DF6FE9" w:rsidRPr="008731EF" w:rsidRDefault="00DF6FE9" w:rsidP="00DB2F8E">
            <w:pPr>
              <w:jc w:val="center"/>
              <w:rPr>
                <w:rFonts w:cs="B Nazanin"/>
                <w:sz w:val="18"/>
                <w:szCs w:val="22"/>
                <w:rtl/>
              </w:rPr>
            </w:pPr>
            <w:r w:rsidRPr="008731EF">
              <w:rPr>
                <w:rFonts w:cs="B Nazanin" w:hint="cs"/>
                <w:sz w:val="18"/>
                <w:szCs w:val="22"/>
                <w:rtl/>
              </w:rPr>
              <w:t>روز، تاریخ و ساعت امتحان</w:t>
            </w:r>
          </w:p>
        </w:tc>
        <w:tc>
          <w:tcPr>
            <w:tcW w:w="2268" w:type="dxa"/>
            <w:vAlign w:val="center"/>
          </w:tcPr>
          <w:p w:rsidR="00DF6FE9" w:rsidRPr="008731EF" w:rsidRDefault="00DF6FE9" w:rsidP="00DB2F8E">
            <w:pPr>
              <w:jc w:val="center"/>
              <w:rPr>
                <w:rFonts w:cs="B Nazanin"/>
                <w:sz w:val="18"/>
                <w:szCs w:val="22"/>
                <w:rtl/>
              </w:rPr>
            </w:pPr>
            <w:r w:rsidRPr="008731EF">
              <w:rPr>
                <w:rFonts w:cs="B Nazanin" w:hint="cs"/>
                <w:sz w:val="18"/>
                <w:szCs w:val="22"/>
                <w:rtl/>
              </w:rPr>
              <w:t>نام استاد درس</w:t>
            </w:r>
          </w:p>
        </w:tc>
      </w:tr>
      <w:tr w:rsidR="00DF6FE9" w:rsidRPr="008731EF" w:rsidTr="00DB2F8E">
        <w:trPr>
          <w:jc w:val="center"/>
        </w:trPr>
        <w:tc>
          <w:tcPr>
            <w:tcW w:w="815" w:type="dxa"/>
            <w:vAlign w:val="center"/>
          </w:tcPr>
          <w:p w:rsidR="00DF6FE9" w:rsidRPr="008731EF" w:rsidRDefault="00DF6FE9" w:rsidP="00DB2F8E">
            <w:pPr>
              <w:jc w:val="center"/>
              <w:rPr>
                <w:rFonts w:cs="B Nazanin"/>
                <w:sz w:val="18"/>
                <w:szCs w:val="22"/>
                <w:rtl/>
              </w:rPr>
            </w:pPr>
            <w:r w:rsidRPr="008731EF">
              <w:rPr>
                <w:rFonts w:cs="B Nazanin" w:hint="cs"/>
                <w:sz w:val="18"/>
                <w:szCs w:val="22"/>
                <w:rtl/>
              </w:rPr>
              <w:t>1</w:t>
            </w:r>
          </w:p>
        </w:tc>
        <w:tc>
          <w:tcPr>
            <w:tcW w:w="2268" w:type="dxa"/>
            <w:vAlign w:val="center"/>
          </w:tcPr>
          <w:p w:rsidR="00DF6FE9" w:rsidRPr="008731EF" w:rsidRDefault="00DF6FE9" w:rsidP="00DB2F8E">
            <w:pPr>
              <w:jc w:val="center"/>
              <w:rPr>
                <w:rFonts w:cs="B Nazanin"/>
                <w:sz w:val="18"/>
                <w:szCs w:val="22"/>
                <w:rtl/>
              </w:rPr>
            </w:pPr>
          </w:p>
        </w:tc>
        <w:tc>
          <w:tcPr>
            <w:tcW w:w="1984" w:type="dxa"/>
            <w:vAlign w:val="center"/>
          </w:tcPr>
          <w:p w:rsidR="00DF6FE9" w:rsidRPr="008731EF" w:rsidRDefault="00DF6FE9" w:rsidP="00DB2F8E">
            <w:pPr>
              <w:jc w:val="center"/>
              <w:rPr>
                <w:rFonts w:cs="B Nazanin"/>
                <w:sz w:val="18"/>
                <w:szCs w:val="22"/>
                <w:rtl/>
              </w:rPr>
            </w:pPr>
          </w:p>
        </w:tc>
        <w:tc>
          <w:tcPr>
            <w:tcW w:w="2268" w:type="dxa"/>
            <w:vAlign w:val="center"/>
          </w:tcPr>
          <w:p w:rsidR="00DF6FE9" w:rsidRPr="008731EF" w:rsidRDefault="00DF6FE9" w:rsidP="00DB2F8E">
            <w:pPr>
              <w:jc w:val="center"/>
              <w:rPr>
                <w:rFonts w:cs="B Nazanin"/>
                <w:sz w:val="18"/>
                <w:szCs w:val="22"/>
                <w:rtl/>
              </w:rPr>
            </w:pPr>
          </w:p>
        </w:tc>
        <w:tc>
          <w:tcPr>
            <w:tcW w:w="2268" w:type="dxa"/>
            <w:vAlign w:val="center"/>
          </w:tcPr>
          <w:p w:rsidR="00DF6FE9" w:rsidRPr="008731EF" w:rsidRDefault="00DF6FE9" w:rsidP="00DB2F8E">
            <w:pPr>
              <w:jc w:val="center"/>
              <w:rPr>
                <w:rFonts w:cs="B Nazanin"/>
                <w:sz w:val="18"/>
                <w:szCs w:val="22"/>
                <w:rtl/>
              </w:rPr>
            </w:pPr>
          </w:p>
        </w:tc>
      </w:tr>
      <w:tr w:rsidR="00DF6FE9" w:rsidRPr="008731EF" w:rsidTr="00DB2F8E">
        <w:trPr>
          <w:jc w:val="center"/>
        </w:trPr>
        <w:tc>
          <w:tcPr>
            <w:tcW w:w="815" w:type="dxa"/>
            <w:vAlign w:val="center"/>
          </w:tcPr>
          <w:p w:rsidR="00DF6FE9" w:rsidRPr="008731EF" w:rsidRDefault="00DF6FE9" w:rsidP="00DB2F8E">
            <w:pPr>
              <w:jc w:val="center"/>
              <w:rPr>
                <w:rFonts w:cs="B Nazanin"/>
                <w:sz w:val="18"/>
                <w:szCs w:val="22"/>
                <w:rtl/>
              </w:rPr>
            </w:pPr>
            <w:r w:rsidRPr="008731EF">
              <w:rPr>
                <w:rFonts w:cs="B Nazanin" w:hint="cs"/>
                <w:sz w:val="18"/>
                <w:szCs w:val="22"/>
                <w:rtl/>
              </w:rPr>
              <w:t>2</w:t>
            </w:r>
          </w:p>
        </w:tc>
        <w:tc>
          <w:tcPr>
            <w:tcW w:w="2268" w:type="dxa"/>
            <w:vAlign w:val="center"/>
          </w:tcPr>
          <w:p w:rsidR="00DF6FE9" w:rsidRPr="008731EF" w:rsidRDefault="00DF6FE9" w:rsidP="00DB2F8E">
            <w:pPr>
              <w:jc w:val="center"/>
              <w:rPr>
                <w:rFonts w:cs="B Nazanin"/>
                <w:sz w:val="18"/>
                <w:szCs w:val="22"/>
                <w:rtl/>
              </w:rPr>
            </w:pPr>
          </w:p>
        </w:tc>
        <w:tc>
          <w:tcPr>
            <w:tcW w:w="1984" w:type="dxa"/>
            <w:vAlign w:val="center"/>
          </w:tcPr>
          <w:p w:rsidR="00DF6FE9" w:rsidRPr="008731EF" w:rsidRDefault="00DF6FE9" w:rsidP="00DB2F8E">
            <w:pPr>
              <w:jc w:val="center"/>
              <w:rPr>
                <w:rFonts w:cs="B Nazanin"/>
                <w:sz w:val="18"/>
                <w:szCs w:val="22"/>
                <w:rtl/>
              </w:rPr>
            </w:pPr>
          </w:p>
        </w:tc>
        <w:tc>
          <w:tcPr>
            <w:tcW w:w="2268" w:type="dxa"/>
            <w:vAlign w:val="center"/>
          </w:tcPr>
          <w:p w:rsidR="00DF6FE9" w:rsidRPr="008731EF" w:rsidRDefault="00DF6FE9" w:rsidP="00DB2F8E">
            <w:pPr>
              <w:jc w:val="center"/>
              <w:rPr>
                <w:rFonts w:cs="B Nazanin"/>
                <w:sz w:val="18"/>
                <w:szCs w:val="22"/>
                <w:rtl/>
              </w:rPr>
            </w:pPr>
          </w:p>
        </w:tc>
        <w:tc>
          <w:tcPr>
            <w:tcW w:w="2268" w:type="dxa"/>
            <w:vAlign w:val="center"/>
          </w:tcPr>
          <w:p w:rsidR="00DF6FE9" w:rsidRPr="008731EF" w:rsidRDefault="00DF6FE9" w:rsidP="00DB2F8E">
            <w:pPr>
              <w:jc w:val="center"/>
              <w:rPr>
                <w:rFonts w:cs="B Nazanin"/>
                <w:sz w:val="18"/>
                <w:szCs w:val="22"/>
                <w:rtl/>
              </w:rPr>
            </w:pPr>
          </w:p>
        </w:tc>
      </w:tr>
      <w:tr w:rsidR="00DF6FE9" w:rsidRPr="008731EF" w:rsidTr="00DB2F8E">
        <w:trPr>
          <w:jc w:val="center"/>
        </w:trPr>
        <w:tc>
          <w:tcPr>
            <w:tcW w:w="815" w:type="dxa"/>
            <w:vAlign w:val="center"/>
          </w:tcPr>
          <w:p w:rsidR="00DF6FE9" w:rsidRPr="008731EF" w:rsidRDefault="00DF6FE9" w:rsidP="00DB2F8E">
            <w:pPr>
              <w:jc w:val="center"/>
              <w:rPr>
                <w:rFonts w:cs="B Nazanin"/>
                <w:sz w:val="18"/>
                <w:szCs w:val="22"/>
                <w:rtl/>
              </w:rPr>
            </w:pPr>
            <w:r w:rsidRPr="008731EF">
              <w:rPr>
                <w:rFonts w:cs="B Nazanin" w:hint="cs"/>
                <w:sz w:val="18"/>
                <w:szCs w:val="22"/>
                <w:rtl/>
              </w:rPr>
              <w:t>3</w:t>
            </w:r>
          </w:p>
        </w:tc>
        <w:tc>
          <w:tcPr>
            <w:tcW w:w="2268" w:type="dxa"/>
            <w:vAlign w:val="center"/>
          </w:tcPr>
          <w:p w:rsidR="00DF6FE9" w:rsidRPr="008731EF" w:rsidRDefault="00DF6FE9" w:rsidP="00DB2F8E">
            <w:pPr>
              <w:jc w:val="center"/>
              <w:rPr>
                <w:rFonts w:cs="B Nazanin"/>
                <w:sz w:val="18"/>
                <w:szCs w:val="22"/>
                <w:rtl/>
              </w:rPr>
            </w:pPr>
          </w:p>
        </w:tc>
        <w:tc>
          <w:tcPr>
            <w:tcW w:w="1984" w:type="dxa"/>
            <w:vAlign w:val="center"/>
          </w:tcPr>
          <w:p w:rsidR="00DF6FE9" w:rsidRPr="008731EF" w:rsidRDefault="00DF6FE9" w:rsidP="00DB2F8E">
            <w:pPr>
              <w:jc w:val="center"/>
              <w:rPr>
                <w:rFonts w:cs="B Nazanin"/>
                <w:sz w:val="18"/>
                <w:szCs w:val="22"/>
                <w:rtl/>
              </w:rPr>
            </w:pPr>
          </w:p>
        </w:tc>
        <w:tc>
          <w:tcPr>
            <w:tcW w:w="2268" w:type="dxa"/>
            <w:vAlign w:val="center"/>
          </w:tcPr>
          <w:p w:rsidR="00DF6FE9" w:rsidRPr="008731EF" w:rsidRDefault="00DF6FE9" w:rsidP="00DB2F8E">
            <w:pPr>
              <w:jc w:val="center"/>
              <w:rPr>
                <w:rFonts w:cs="B Nazanin"/>
                <w:sz w:val="18"/>
                <w:szCs w:val="22"/>
                <w:rtl/>
              </w:rPr>
            </w:pPr>
          </w:p>
        </w:tc>
        <w:tc>
          <w:tcPr>
            <w:tcW w:w="2268" w:type="dxa"/>
            <w:vAlign w:val="center"/>
          </w:tcPr>
          <w:p w:rsidR="00DF6FE9" w:rsidRPr="008731EF" w:rsidRDefault="00DF6FE9" w:rsidP="00DB2F8E">
            <w:pPr>
              <w:jc w:val="center"/>
              <w:rPr>
                <w:rFonts w:cs="B Nazanin"/>
                <w:sz w:val="18"/>
                <w:szCs w:val="22"/>
                <w:rtl/>
              </w:rPr>
            </w:pPr>
          </w:p>
        </w:tc>
      </w:tr>
      <w:tr w:rsidR="00DF6FE9" w:rsidRPr="008731EF" w:rsidTr="00DB2F8E">
        <w:trPr>
          <w:jc w:val="center"/>
        </w:trPr>
        <w:tc>
          <w:tcPr>
            <w:tcW w:w="815" w:type="dxa"/>
            <w:vAlign w:val="center"/>
          </w:tcPr>
          <w:p w:rsidR="00DF6FE9" w:rsidRPr="008731EF" w:rsidRDefault="00DF6FE9" w:rsidP="00DB2F8E">
            <w:pPr>
              <w:jc w:val="center"/>
              <w:rPr>
                <w:rFonts w:cs="B Nazanin"/>
                <w:sz w:val="18"/>
                <w:szCs w:val="22"/>
                <w:rtl/>
              </w:rPr>
            </w:pPr>
            <w:r w:rsidRPr="008731EF">
              <w:rPr>
                <w:rFonts w:cs="B Nazanin" w:hint="cs"/>
                <w:sz w:val="18"/>
                <w:szCs w:val="22"/>
                <w:rtl/>
              </w:rPr>
              <w:t>4</w:t>
            </w:r>
          </w:p>
        </w:tc>
        <w:tc>
          <w:tcPr>
            <w:tcW w:w="2268" w:type="dxa"/>
            <w:vAlign w:val="center"/>
          </w:tcPr>
          <w:p w:rsidR="00DF6FE9" w:rsidRPr="008731EF" w:rsidRDefault="00DF6FE9" w:rsidP="00DB2F8E">
            <w:pPr>
              <w:jc w:val="center"/>
              <w:rPr>
                <w:rFonts w:cs="B Nazanin"/>
                <w:sz w:val="18"/>
                <w:szCs w:val="22"/>
                <w:rtl/>
              </w:rPr>
            </w:pPr>
          </w:p>
        </w:tc>
        <w:tc>
          <w:tcPr>
            <w:tcW w:w="1984" w:type="dxa"/>
            <w:vAlign w:val="center"/>
          </w:tcPr>
          <w:p w:rsidR="00DF6FE9" w:rsidRPr="008731EF" w:rsidRDefault="00DF6FE9" w:rsidP="00DB2F8E">
            <w:pPr>
              <w:jc w:val="center"/>
              <w:rPr>
                <w:rFonts w:cs="B Nazanin"/>
                <w:sz w:val="18"/>
                <w:szCs w:val="22"/>
                <w:rtl/>
              </w:rPr>
            </w:pPr>
          </w:p>
        </w:tc>
        <w:tc>
          <w:tcPr>
            <w:tcW w:w="2268" w:type="dxa"/>
            <w:vAlign w:val="center"/>
          </w:tcPr>
          <w:p w:rsidR="00DF6FE9" w:rsidRPr="008731EF" w:rsidRDefault="00DF6FE9" w:rsidP="00DB2F8E">
            <w:pPr>
              <w:jc w:val="center"/>
              <w:rPr>
                <w:rFonts w:cs="B Nazanin"/>
                <w:sz w:val="18"/>
                <w:szCs w:val="22"/>
                <w:rtl/>
              </w:rPr>
            </w:pPr>
          </w:p>
        </w:tc>
        <w:tc>
          <w:tcPr>
            <w:tcW w:w="2268" w:type="dxa"/>
            <w:vAlign w:val="center"/>
          </w:tcPr>
          <w:p w:rsidR="00DF6FE9" w:rsidRPr="008731EF" w:rsidRDefault="00DF6FE9" w:rsidP="00DB2F8E">
            <w:pPr>
              <w:jc w:val="center"/>
              <w:rPr>
                <w:rFonts w:cs="B Nazanin"/>
                <w:sz w:val="18"/>
                <w:szCs w:val="22"/>
                <w:rtl/>
              </w:rPr>
            </w:pPr>
          </w:p>
        </w:tc>
      </w:tr>
      <w:tr w:rsidR="00DF6FE9" w:rsidRPr="008731EF" w:rsidTr="00DB2F8E">
        <w:trPr>
          <w:jc w:val="center"/>
        </w:trPr>
        <w:tc>
          <w:tcPr>
            <w:tcW w:w="815" w:type="dxa"/>
            <w:vAlign w:val="center"/>
          </w:tcPr>
          <w:p w:rsidR="00DF6FE9" w:rsidRPr="008731EF" w:rsidRDefault="00DF6FE9" w:rsidP="00DB2F8E">
            <w:pPr>
              <w:jc w:val="center"/>
              <w:rPr>
                <w:rFonts w:cs="B Nazanin"/>
                <w:sz w:val="18"/>
                <w:szCs w:val="22"/>
                <w:rtl/>
              </w:rPr>
            </w:pPr>
            <w:r w:rsidRPr="008731EF">
              <w:rPr>
                <w:rFonts w:cs="B Nazanin" w:hint="cs"/>
                <w:sz w:val="18"/>
                <w:szCs w:val="22"/>
                <w:rtl/>
              </w:rPr>
              <w:t>5</w:t>
            </w:r>
          </w:p>
        </w:tc>
        <w:tc>
          <w:tcPr>
            <w:tcW w:w="2268" w:type="dxa"/>
            <w:vAlign w:val="center"/>
          </w:tcPr>
          <w:p w:rsidR="00DF6FE9" w:rsidRPr="008731EF" w:rsidRDefault="00DF6FE9" w:rsidP="00DB2F8E">
            <w:pPr>
              <w:jc w:val="center"/>
              <w:rPr>
                <w:rFonts w:cs="B Nazanin"/>
                <w:sz w:val="18"/>
                <w:szCs w:val="22"/>
                <w:rtl/>
              </w:rPr>
            </w:pPr>
          </w:p>
        </w:tc>
        <w:tc>
          <w:tcPr>
            <w:tcW w:w="1984" w:type="dxa"/>
            <w:vAlign w:val="center"/>
          </w:tcPr>
          <w:p w:rsidR="00DF6FE9" w:rsidRPr="008731EF" w:rsidRDefault="00DF6FE9" w:rsidP="00DB2F8E">
            <w:pPr>
              <w:jc w:val="center"/>
              <w:rPr>
                <w:rFonts w:cs="B Nazanin"/>
                <w:sz w:val="18"/>
                <w:szCs w:val="22"/>
                <w:rtl/>
              </w:rPr>
            </w:pPr>
          </w:p>
        </w:tc>
        <w:tc>
          <w:tcPr>
            <w:tcW w:w="2268" w:type="dxa"/>
            <w:vAlign w:val="center"/>
          </w:tcPr>
          <w:p w:rsidR="00DF6FE9" w:rsidRPr="008731EF" w:rsidRDefault="00DF6FE9" w:rsidP="00DB2F8E">
            <w:pPr>
              <w:jc w:val="center"/>
              <w:rPr>
                <w:rFonts w:cs="B Nazanin"/>
                <w:sz w:val="18"/>
                <w:szCs w:val="22"/>
                <w:rtl/>
              </w:rPr>
            </w:pPr>
          </w:p>
        </w:tc>
        <w:tc>
          <w:tcPr>
            <w:tcW w:w="2268" w:type="dxa"/>
            <w:vAlign w:val="center"/>
          </w:tcPr>
          <w:p w:rsidR="00DF6FE9" w:rsidRPr="008731EF" w:rsidRDefault="00DF6FE9" w:rsidP="00DB2F8E">
            <w:pPr>
              <w:jc w:val="center"/>
              <w:rPr>
                <w:rFonts w:cs="B Nazanin"/>
                <w:sz w:val="18"/>
                <w:szCs w:val="22"/>
                <w:rtl/>
              </w:rPr>
            </w:pPr>
          </w:p>
        </w:tc>
      </w:tr>
    </w:tbl>
    <w:p w:rsidR="00DF6FE9" w:rsidRPr="008731EF" w:rsidRDefault="00DB2F8E" w:rsidP="00DB2F8E">
      <w:pPr>
        <w:spacing w:line="240" w:lineRule="auto"/>
        <w:jc w:val="both"/>
        <w:rPr>
          <w:rFonts w:cs="B Nazanin"/>
          <w:sz w:val="20"/>
          <w:szCs w:val="24"/>
          <w:rtl/>
        </w:rPr>
      </w:pPr>
      <w:r w:rsidRPr="008731EF">
        <w:rPr>
          <w:rFonts w:cs="B Nazanin" w:hint="cs"/>
          <w:sz w:val="20"/>
          <w:szCs w:val="24"/>
          <w:rtl/>
        </w:rPr>
        <w:t>این تقاضا به منظور حذف پزشکی درس (دروس) فوق ارائه گردیده و چنانچه خلاف واقع باشد، عواقب آن را پذیرا می‌باشم.</w:t>
      </w:r>
    </w:p>
    <w:p w:rsidR="00DB2F8E" w:rsidRPr="008731EF" w:rsidRDefault="00DB2F8E" w:rsidP="00DB2F8E">
      <w:pPr>
        <w:spacing w:line="240" w:lineRule="auto"/>
        <w:ind w:left="7200"/>
        <w:jc w:val="center"/>
        <w:rPr>
          <w:rFonts w:cs="B Nazanin"/>
          <w:sz w:val="20"/>
          <w:szCs w:val="24"/>
          <w:rtl/>
        </w:rPr>
      </w:pPr>
    </w:p>
    <w:p w:rsidR="00DB2F8E" w:rsidRPr="008731EF" w:rsidRDefault="00DB2F8E" w:rsidP="00DB2F8E">
      <w:pPr>
        <w:spacing w:line="240" w:lineRule="auto"/>
        <w:ind w:left="7200"/>
        <w:jc w:val="center"/>
        <w:rPr>
          <w:rFonts w:cs="B Nazanin"/>
          <w:sz w:val="20"/>
          <w:szCs w:val="24"/>
          <w:rtl/>
        </w:rPr>
      </w:pPr>
      <w:r w:rsidRPr="008731EF">
        <w:rPr>
          <w:rFonts w:cs="B Nazanin" w:hint="cs"/>
          <w:sz w:val="20"/>
          <w:szCs w:val="24"/>
          <w:rtl/>
        </w:rPr>
        <w:t>امضاء دانشجو</w:t>
      </w:r>
    </w:p>
    <w:p w:rsidR="00DB2F8E" w:rsidRPr="008731EF" w:rsidRDefault="00DB2F8E" w:rsidP="00DB2F8E">
      <w:pPr>
        <w:spacing w:line="240" w:lineRule="auto"/>
        <w:ind w:left="7200"/>
        <w:jc w:val="center"/>
        <w:rPr>
          <w:rFonts w:cs="B Nazanin"/>
          <w:sz w:val="20"/>
          <w:szCs w:val="24"/>
          <w:rtl/>
        </w:rPr>
      </w:pPr>
      <w:r w:rsidRPr="008731EF">
        <w:rPr>
          <w:rFonts w:cs="B Nazanin" w:hint="cs"/>
          <w:sz w:val="20"/>
          <w:szCs w:val="24"/>
          <w:rtl/>
        </w:rPr>
        <w:t>تاریخ</w:t>
      </w:r>
    </w:p>
    <w:p w:rsidR="00DB2F8E" w:rsidRPr="008731EF" w:rsidRDefault="00DB2F8E" w:rsidP="001E0FDA">
      <w:pPr>
        <w:pBdr>
          <w:bottom w:val="single" w:sz="4" w:space="1" w:color="auto"/>
        </w:pBdr>
        <w:spacing w:line="240" w:lineRule="auto"/>
        <w:jc w:val="both"/>
        <w:rPr>
          <w:rFonts w:cs="B Nazanin"/>
          <w:sz w:val="20"/>
          <w:szCs w:val="24"/>
          <w:rtl/>
        </w:rPr>
      </w:pPr>
    </w:p>
    <w:p w:rsidR="008731EF" w:rsidRDefault="008731EF" w:rsidP="00DB2F8E">
      <w:pPr>
        <w:spacing w:line="240" w:lineRule="auto"/>
        <w:jc w:val="both"/>
        <w:rPr>
          <w:rFonts w:cs="B Nazanin"/>
          <w:b/>
          <w:bCs/>
          <w:sz w:val="20"/>
          <w:szCs w:val="24"/>
          <w:rtl/>
        </w:rPr>
      </w:pPr>
    </w:p>
    <w:p w:rsidR="00DB2F8E" w:rsidRPr="008731EF" w:rsidRDefault="00DB2F8E" w:rsidP="00DB2F8E">
      <w:pPr>
        <w:spacing w:line="240" w:lineRule="auto"/>
        <w:jc w:val="both"/>
        <w:rPr>
          <w:rFonts w:cs="B Nazanin"/>
          <w:b/>
          <w:bCs/>
          <w:sz w:val="20"/>
          <w:szCs w:val="24"/>
          <w:rtl/>
        </w:rPr>
      </w:pPr>
      <w:r w:rsidRPr="008731EF">
        <w:rPr>
          <w:rFonts w:cs="B Nazanin" w:hint="cs"/>
          <w:b/>
          <w:bCs/>
          <w:sz w:val="20"/>
          <w:szCs w:val="24"/>
          <w:rtl/>
        </w:rPr>
        <w:t>ریاست محترم مرکز بهداشت و درمان دانشگاه شیراز</w:t>
      </w:r>
    </w:p>
    <w:p w:rsidR="00DB2F8E" w:rsidRPr="008731EF" w:rsidRDefault="00DB2F8E" w:rsidP="00DB2F8E">
      <w:pPr>
        <w:spacing w:line="240" w:lineRule="auto"/>
        <w:jc w:val="both"/>
        <w:rPr>
          <w:rFonts w:cs="B Nazanin"/>
          <w:sz w:val="20"/>
          <w:szCs w:val="24"/>
          <w:rtl/>
        </w:rPr>
      </w:pPr>
      <w:r w:rsidRPr="008731EF">
        <w:rPr>
          <w:rFonts w:cs="B Nazanin" w:hint="cs"/>
          <w:sz w:val="20"/>
          <w:szCs w:val="24"/>
          <w:rtl/>
        </w:rPr>
        <w:t>با سلام</w:t>
      </w:r>
    </w:p>
    <w:p w:rsidR="00DB2F8E" w:rsidRPr="008731EF" w:rsidRDefault="00DB2F8E" w:rsidP="00DB2F8E">
      <w:pPr>
        <w:spacing w:line="240" w:lineRule="auto"/>
        <w:jc w:val="both"/>
        <w:rPr>
          <w:rFonts w:cs="B Nazanin"/>
          <w:sz w:val="20"/>
          <w:szCs w:val="24"/>
          <w:rtl/>
        </w:rPr>
      </w:pPr>
      <w:r w:rsidRPr="008731EF">
        <w:rPr>
          <w:rFonts w:cs="B Nazanin" w:hint="cs"/>
          <w:sz w:val="20"/>
          <w:szCs w:val="24"/>
          <w:rtl/>
        </w:rPr>
        <w:tab/>
        <w:t>احتراماً به پیوست گواهی پزشکی دانشجو ................ به شماره دانشجویی .................. به همراه دیگر مدارک (پیوست) جهت بررسی ارسال می‌گردد. خواهشمند است جواب آن مرکز را در ذیل این فرم به صورت محرمانه به این دانشکده ارسال فرمایید.</w:t>
      </w:r>
    </w:p>
    <w:p w:rsidR="008731EF" w:rsidRDefault="008731EF" w:rsidP="001E0FDA">
      <w:pPr>
        <w:spacing w:line="240" w:lineRule="auto"/>
        <w:ind w:left="5760" w:firstLine="720"/>
        <w:jc w:val="center"/>
        <w:rPr>
          <w:rFonts w:cs="B Nazanin"/>
          <w:sz w:val="20"/>
          <w:szCs w:val="24"/>
          <w:rtl/>
        </w:rPr>
      </w:pPr>
    </w:p>
    <w:p w:rsidR="00DB2F8E" w:rsidRPr="008731EF" w:rsidRDefault="00DB2F8E" w:rsidP="001E0FDA">
      <w:pPr>
        <w:spacing w:line="240" w:lineRule="auto"/>
        <w:ind w:left="5760" w:firstLine="720"/>
        <w:jc w:val="center"/>
        <w:rPr>
          <w:rFonts w:cs="B Nazanin"/>
          <w:sz w:val="20"/>
          <w:szCs w:val="24"/>
          <w:rtl/>
        </w:rPr>
      </w:pPr>
      <w:r w:rsidRPr="008731EF">
        <w:rPr>
          <w:rFonts w:cs="B Nazanin" w:hint="cs"/>
          <w:sz w:val="20"/>
          <w:szCs w:val="24"/>
          <w:rtl/>
        </w:rPr>
        <w:t>معاون آموزشی دانشکده</w:t>
      </w:r>
    </w:p>
    <w:p w:rsidR="00DB2F8E" w:rsidRPr="008731EF" w:rsidRDefault="00DB2F8E" w:rsidP="001E0FDA">
      <w:pPr>
        <w:pBdr>
          <w:bottom w:val="single" w:sz="4" w:space="1" w:color="auto"/>
        </w:pBdr>
        <w:spacing w:line="240" w:lineRule="auto"/>
        <w:jc w:val="both"/>
        <w:rPr>
          <w:rFonts w:cs="B Nazanin"/>
          <w:sz w:val="20"/>
          <w:szCs w:val="24"/>
          <w:rtl/>
        </w:rPr>
      </w:pPr>
    </w:p>
    <w:p w:rsidR="008731EF" w:rsidRDefault="008731EF" w:rsidP="00DB2F8E">
      <w:pPr>
        <w:spacing w:line="240" w:lineRule="auto"/>
        <w:jc w:val="both"/>
        <w:rPr>
          <w:rFonts w:cs="B Nazanin"/>
          <w:b/>
          <w:bCs/>
          <w:sz w:val="20"/>
          <w:szCs w:val="24"/>
          <w:rtl/>
        </w:rPr>
      </w:pPr>
    </w:p>
    <w:p w:rsidR="00DB2F8E" w:rsidRPr="008731EF" w:rsidRDefault="00DB2F8E" w:rsidP="00DB2F8E">
      <w:pPr>
        <w:spacing w:line="240" w:lineRule="auto"/>
        <w:jc w:val="both"/>
        <w:rPr>
          <w:rFonts w:cs="B Nazanin"/>
          <w:sz w:val="20"/>
          <w:szCs w:val="24"/>
          <w:rtl/>
        </w:rPr>
      </w:pPr>
      <w:r w:rsidRPr="008731EF">
        <w:rPr>
          <w:rFonts w:cs="B Nazanin" w:hint="cs"/>
          <w:b/>
          <w:bCs/>
          <w:sz w:val="20"/>
          <w:szCs w:val="24"/>
          <w:rtl/>
        </w:rPr>
        <w:t xml:space="preserve">معاون محترم آموزشی دانشکده </w:t>
      </w:r>
      <w:r w:rsidRPr="008731EF">
        <w:rPr>
          <w:rFonts w:cs="B Nazanin" w:hint="cs"/>
          <w:sz w:val="20"/>
          <w:szCs w:val="24"/>
          <w:rtl/>
        </w:rPr>
        <w:t>.................................</w:t>
      </w:r>
      <w:r w:rsidRPr="008731EF">
        <w:rPr>
          <w:rFonts w:cs="B Nazanin" w:hint="cs"/>
          <w:sz w:val="20"/>
          <w:szCs w:val="24"/>
          <w:rtl/>
        </w:rPr>
        <w:tab/>
      </w:r>
      <w:r w:rsidRPr="008731EF">
        <w:rPr>
          <w:rFonts w:cs="B Nazanin" w:hint="cs"/>
          <w:sz w:val="20"/>
          <w:szCs w:val="24"/>
          <w:rtl/>
        </w:rPr>
        <w:tab/>
        <w:t>محرمانه/ مستقیم</w:t>
      </w:r>
      <w:r w:rsidRPr="008731EF">
        <w:rPr>
          <w:rFonts w:cs="B Nazanin" w:hint="cs"/>
          <w:sz w:val="20"/>
          <w:szCs w:val="24"/>
          <w:rtl/>
        </w:rPr>
        <w:tab/>
      </w:r>
      <w:r w:rsidRPr="008731EF">
        <w:rPr>
          <w:rFonts w:cs="B Nazanin" w:hint="cs"/>
          <w:sz w:val="20"/>
          <w:szCs w:val="24"/>
          <w:rtl/>
        </w:rPr>
        <w:tab/>
      </w:r>
      <w:r w:rsidRPr="008731EF">
        <w:rPr>
          <w:rFonts w:cs="B Nazanin" w:hint="cs"/>
          <w:sz w:val="20"/>
          <w:szCs w:val="24"/>
          <w:rtl/>
        </w:rPr>
        <w:tab/>
        <w:t>شماره:</w:t>
      </w:r>
    </w:p>
    <w:p w:rsidR="00DB2F8E" w:rsidRPr="008731EF" w:rsidRDefault="00DB2F8E" w:rsidP="00DB2F8E">
      <w:pPr>
        <w:spacing w:line="240" w:lineRule="auto"/>
        <w:jc w:val="both"/>
        <w:rPr>
          <w:rFonts w:cs="B Nazanin"/>
          <w:sz w:val="20"/>
          <w:szCs w:val="24"/>
          <w:rtl/>
        </w:rPr>
      </w:pPr>
      <w:r w:rsidRPr="008731EF">
        <w:rPr>
          <w:rFonts w:cs="B Nazanin" w:hint="cs"/>
          <w:sz w:val="20"/>
          <w:szCs w:val="24"/>
          <w:rtl/>
        </w:rPr>
        <w:tab/>
      </w:r>
      <w:r w:rsidRPr="008731EF">
        <w:rPr>
          <w:rFonts w:cs="B Nazanin" w:hint="cs"/>
          <w:sz w:val="20"/>
          <w:szCs w:val="24"/>
          <w:rtl/>
        </w:rPr>
        <w:tab/>
      </w:r>
      <w:r w:rsidRPr="008731EF">
        <w:rPr>
          <w:rFonts w:cs="B Nazanin" w:hint="cs"/>
          <w:sz w:val="20"/>
          <w:szCs w:val="24"/>
          <w:rtl/>
        </w:rPr>
        <w:tab/>
      </w:r>
      <w:r w:rsidRPr="008731EF">
        <w:rPr>
          <w:rFonts w:cs="B Nazanin" w:hint="cs"/>
          <w:sz w:val="20"/>
          <w:szCs w:val="24"/>
          <w:rtl/>
        </w:rPr>
        <w:tab/>
      </w:r>
      <w:r w:rsidRPr="008731EF">
        <w:rPr>
          <w:rFonts w:cs="B Nazanin" w:hint="cs"/>
          <w:sz w:val="20"/>
          <w:szCs w:val="24"/>
          <w:rtl/>
        </w:rPr>
        <w:tab/>
      </w:r>
      <w:r w:rsidRPr="008731EF">
        <w:rPr>
          <w:rFonts w:cs="B Nazanin" w:hint="cs"/>
          <w:sz w:val="20"/>
          <w:szCs w:val="24"/>
          <w:rtl/>
        </w:rPr>
        <w:tab/>
      </w:r>
      <w:r w:rsidRPr="008731EF">
        <w:rPr>
          <w:rFonts w:cs="B Nazanin" w:hint="cs"/>
          <w:sz w:val="20"/>
          <w:szCs w:val="24"/>
          <w:rtl/>
        </w:rPr>
        <w:tab/>
      </w:r>
      <w:r w:rsidRPr="008731EF">
        <w:rPr>
          <w:rFonts w:cs="B Nazanin" w:hint="cs"/>
          <w:sz w:val="20"/>
          <w:szCs w:val="24"/>
          <w:rtl/>
        </w:rPr>
        <w:tab/>
      </w:r>
      <w:r w:rsidRPr="008731EF">
        <w:rPr>
          <w:rFonts w:cs="B Nazanin" w:hint="cs"/>
          <w:sz w:val="20"/>
          <w:szCs w:val="24"/>
          <w:rtl/>
        </w:rPr>
        <w:tab/>
      </w:r>
      <w:r w:rsidRPr="008731EF">
        <w:rPr>
          <w:rFonts w:cs="B Nazanin" w:hint="cs"/>
          <w:sz w:val="20"/>
          <w:szCs w:val="24"/>
          <w:rtl/>
        </w:rPr>
        <w:tab/>
      </w:r>
      <w:r w:rsidRPr="008731EF">
        <w:rPr>
          <w:rFonts w:cs="B Nazanin" w:hint="cs"/>
          <w:sz w:val="20"/>
          <w:szCs w:val="24"/>
          <w:rtl/>
        </w:rPr>
        <w:tab/>
        <w:t>تاریخ:</w:t>
      </w:r>
    </w:p>
    <w:p w:rsidR="00DB2F8E" w:rsidRPr="008731EF" w:rsidRDefault="00DB2F8E" w:rsidP="00DB2F8E">
      <w:pPr>
        <w:spacing w:line="240" w:lineRule="auto"/>
        <w:jc w:val="both"/>
        <w:rPr>
          <w:rFonts w:cs="B Nazanin"/>
          <w:sz w:val="20"/>
          <w:szCs w:val="24"/>
          <w:rtl/>
        </w:rPr>
      </w:pPr>
      <w:r w:rsidRPr="008731EF">
        <w:rPr>
          <w:rFonts w:cs="B Nazanin" w:hint="cs"/>
          <w:sz w:val="20"/>
          <w:szCs w:val="24"/>
          <w:rtl/>
        </w:rPr>
        <w:t>با سلام؛</w:t>
      </w:r>
    </w:p>
    <w:p w:rsidR="00DB2F8E" w:rsidRPr="008731EF" w:rsidRDefault="00DB2F8E" w:rsidP="00DB2F8E">
      <w:pPr>
        <w:spacing w:line="240" w:lineRule="auto"/>
        <w:jc w:val="both"/>
        <w:rPr>
          <w:rFonts w:cs="B Nazanin"/>
          <w:sz w:val="20"/>
          <w:szCs w:val="24"/>
          <w:rtl/>
        </w:rPr>
      </w:pPr>
      <w:r w:rsidRPr="008731EF">
        <w:rPr>
          <w:rFonts w:cs="B Nazanin" w:hint="cs"/>
          <w:sz w:val="20"/>
          <w:szCs w:val="24"/>
          <w:rtl/>
        </w:rPr>
        <w:t>احتراماً در پاسخ به تقاضای فوق نظریه کمیسیون پزشکی به شرط مندرج در جدول زیر اعلام می‌گردد.</w:t>
      </w:r>
    </w:p>
    <w:p w:rsidR="00DB2F8E" w:rsidRPr="008731EF" w:rsidRDefault="00DB2F8E" w:rsidP="00DB2F8E">
      <w:pPr>
        <w:spacing w:line="240" w:lineRule="auto"/>
        <w:jc w:val="both"/>
        <w:rPr>
          <w:rFonts w:cs="B Nazanin"/>
          <w:sz w:val="20"/>
          <w:szCs w:val="24"/>
          <w:rtl/>
        </w:rPr>
      </w:pPr>
    </w:p>
    <w:p w:rsidR="00DB2F8E" w:rsidRPr="008731EF" w:rsidRDefault="00DB2F8E" w:rsidP="00DB2F8E">
      <w:pPr>
        <w:spacing w:line="240" w:lineRule="auto"/>
        <w:jc w:val="center"/>
        <w:rPr>
          <w:rFonts w:cs="B Nazanin"/>
          <w:b/>
          <w:bCs/>
          <w:sz w:val="20"/>
          <w:szCs w:val="24"/>
          <w:rtl/>
        </w:rPr>
      </w:pPr>
      <w:r w:rsidRPr="008731EF">
        <w:rPr>
          <w:rFonts w:cs="B Nazanin" w:hint="cs"/>
          <w:b/>
          <w:bCs/>
          <w:sz w:val="20"/>
          <w:szCs w:val="24"/>
          <w:rtl/>
        </w:rPr>
        <w:t>نظریه کمیسیون پزشکی</w:t>
      </w:r>
    </w:p>
    <w:tbl>
      <w:tblPr>
        <w:tblStyle w:val="TableGrid"/>
        <w:bidiVisual/>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3969"/>
        <w:gridCol w:w="567"/>
      </w:tblGrid>
      <w:tr w:rsidR="00DB2F8E" w:rsidRPr="008731EF" w:rsidTr="001E0FDA">
        <w:trPr>
          <w:jc w:val="center"/>
        </w:trPr>
        <w:tc>
          <w:tcPr>
            <w:tcW w:w="3969" w:type="dxa"/>
          </w:tcPr>
          <w:p w:rsidR="00054251" w:rsidRPr="008731EF" w:rsidRDefault="00DB2F8E" w:rsidP="008731EF">
            <w:pPr>
              <w:spacing w:line="360" w:lineRule="auto"/>
              <w:jc w:val="center"/>
              <w:rPr>
                <w:rFonts w:cs="B Nazanin"/>
                <w:sz w:val="20"/>
                <w:szCs w:val="24"/>
                <w:rtl/>
              </w:rPr>
            </w:pPr>
            <w:r w:rsidRPr="008731EF">
              <w:rPr>
                <w:rFonts w:cs="B Nazanin" w:hint="cs"/>
                <w:sz w:val="20"/>
                <w:szCs w:val="24"/>
                <w:rtl/>
              </w:rPr>
              <w:t xml:space="preserve">- بیماری دانشجو مورد </w:t>
            </w:r>
            <w:r w:rsidR="00054251" w:rsidRPr="008731EF">
              <w:rPr>
                <w:rFonts w:cs="B Nazanin" w:hint="cs"/>
                <w:sz w:val="20"/>
                <w:szCs w:val="24"/>
                <w:rtl/>
              </w:rPr>
              <w:t>تأیید است.</w:t>
            </w:r>
          </w:p>
        </w:tc>
        <w:tc>
          <w:tcPr>
            <w:tcW w:w="567" w:type="dxa"/>
            <w:vAlign w:val="center"/>
          </w:tcPr>
          <w:p w:rsidR="00054251" w:rsidRPr="008731EF" w:rsidRDefault="00054251" w:rsidP="008731EF">
            <w:pPr>
              <w:spacing w:line="360" w:lineRule="auto"/>
              <w:jc w:val="center"/>
              <w:rPr>
                <w:rFonts w:cs="B Nazanin"/>
                <w:sz w:val="24"/>
                <w:szCs w:val="28"/>
                <w:rtl/>
              </w:rPr>
            </w:pPr>
            <w:r w:rsidRPr="008731EF">
              <w:rPr>
                <w:rFonts w:cs="B Nazanin" w:hint="cs"/>
                <w:sz w:val="24"/>
                <w:szCs w:val="28"/>
              </w:rPr>
              <w:sym w:font="Wingdings" w:char="F06F"/>
            </w:r>
          </w:p>
        </w:tc>
      </w:tr>
      <w:tr w:rsidR="00054251" w:rsidRPr="008731EF" w:rsidTr="001E0FDA">
        <w:trPr>
          <w:jc w:val="center"/>
        </w:trPr>
        <w:tc>
          <w:tcPr>
            <w:tcW w:w="3969" w:type="dxa"/>
          </w:tcPr>
          <w:p w:rsidR="00054251" w:rsidRPr="008731EF" w:rsidRDefault="00054251" w:rsidP="008731EF">
            <w:pPr>
              <w:spacing w:line="360" w:lineRule="auto"/>
              <w:jc w:val="center"/>
              <w:rPr>
                <w:rFonts w:cs="B Nazanin"/>
                <w:sz w:val="20"/>
                <w:szCs w:val="24"/>
                <w:rtl/>
              </w:rPr>
            </w:pPr>
            <w:r w:rsidRPr="008731EF">
              <w:rPr>
                <w:rFonts w:cs="B Nazanin" w:hint="cs"/>
                <w:sz w:val="20"/>
                <w:szCs w:val="24"/>
                <w:rtl/>
              </w:rPr>
              <w:t>- عدم حضور در جلسه امتحان را توجیه نمی‌کند.</w:t>
            </w:r>
          </w:p>
        </w:tc>
        <w:tc>
          <w:tcPr>
            <w:tcW w:w="567" w:type="dxa"/>
            <w:vAlign w:val="center"/>
          </w:tcPr>
          <w:p w:rsidR="00054251" w:rsidRPr="008731EF" w:rsidRDefault="00054251" w:rsidP="008731EF">
            <w:pPr>
              <w:spacing w:line="360" w:lineRule="auto"/>
              <w:jc w:val="center"/>
              <w:rPr>
                <w:rFonts w:cs="B Nazanin"/>
                <w:sz w:val="24"/>
                <w:szCs w:val="28"/>
              </w:rPr>
            </w:pPr>
            <w:r w:rsidRPr="008731EF">
              <w:rPr>
                <w:rFonts w:cs="B Nazanin" w:hint="cs"/>
                <w:sz w:val="24"/>
                <w:szCs w:val="28"/>
              </w:rPr>
              <w:sym w:font="Wingdings" w:char="F06F"/>
            </w:r>
          </w:p>
        </w:tc>
      </w:tr>
      <w:tr w:rsidR="00054251" w:rsidRPr="008731EF" w:rsidTr="001E0FDA">
        <w:trPr>
          <w:jc w:val="center"/>
        </w:trPr>
        <w:tc>
          <w:tcPr>
            <w:tcW w:w="3969" w:type="dxa"/>
          </w:tcPr>
          <w:p w:rsidR="00054251" w:rsidRPr="008731EF" w:rsidRDefault="00054251" w:rsidP="008731EF">
            <w:pPr>
              <w:spacing w:line="360" w:lineRule="auto"/>
              <w:jc w:val="center"/>
              <w:rPr>
                <w:rFonts w:cs="B Nazanin"/>
                <w:sz w:val="20"/>
                <w:szCs w:val="24"/>
                <w:rtl/>
              </w:rPr>
            </w:pPr>
            <w:r w:rsidRPr="008731EF">
              <w:rPr>
                <w:rFonts w:cs="B Nazanin" w:hint="cs"/>
                <w:sz w:val="20"/>
                <w:szCs w:val="24"/>
                <w:rtl/>
              </w:rPr>
              <w:t>- بیماری دانشجو مورد تأیید نمی‌باشد.</w:t>
            </w:r>
          </w:p>
        </w:tc>
        <w:tc>
          <w:tcPr>
            <w:tcW w:w="567" w:type="dxa"/>
            <w:vAlign w:val="center"/>
          </w:tcPr>
          <w:p w:rsidR="00054251" w:rsidRPr="008731EF" w:rsidRDefault="00054251" w:rsidP="008731EF">
            <w:pPr>
              <w:spacing w:line="360" w:lineRule="auto"/>
              <w:jc w:val="center"/>
              <w:rPr>
                <w:rFonts w:cs="B Nazanin"/>
                <w:sz w:val="24"/>
                <w:szCs w:val="28"/>
              </w:rPr>
            </w:pPr>
            <w:r w:rsidRPr="008731EF">
              <w:rPr>
                <w:rFonts w:cs="B Nazanin" w:hint="cs"/>
                <w:sz w:val="24"/>
                <w:szCs w:val="28"/>
              </w:rPr>
              <w:sym w:font="Wingdings" w:char="F06F"/>
            </w:r>
          </w:p>
        </w:tc>
      </w:tr>
      <w:tr w:rsidR="00054251" w:rsidRPr="008731EF" w:rsidTr="001E0FDA">
        <w:trPr>
          <w:jc w:val="center"/>
        </w:trPr>
        <w:tc>
          <w:tcPr>
            <w:tcW w:w="3969" w:type="dxa"/>
          </w:tcPr>
          <w:p w:rsidR="00054251" w:rsidRPr="008731EF" w:rsidRDefault="00054251" w:rsidP="008731EF">
            <w:pPr>
              <w:spacing w:line="360" w:lineRule="auto"/>
              <w:jc w:val="center"/>
              <w:rPr>
                <w:rFonts w:cs="B Nazanin"/>
                <w:sz w:val="20"/>
                <w:szCs w:val="24"/>
                <w:rtl/>
              </w:rPr>
            </w:pPr>
            <w:r w:rsidRPr="008731EF">
              <w:rPr>
                <w:rFonts w:cs="B Nazanin" w:hint="cs"/>
                <w:sz w:val="20"/>
                <w:szCs w:val="24"/>
                <w:rtl/>
              </w:rPr>
              <w:t>- اظهار نظر غیرممکن می‌باشد.</w:t>
            </w:r>
          </w:p>
        </w:tc>
        <w:tc>
          <w:tcPr>
            <w:tcW w:w="567" w:type="dxa"/>
            <w:vAlign w:val="center"/>
          </w:tcPr>
          <w:p w:rsidR="00054251" w:rsidRPr="008731EF" w:rsidRDefault="00054251" w:rsidP="008731EF">
            <w:pPr>
              <w:spacing w:line="360" w:lineRule="auto"/>
              <w:jc w:val="center"/>
              <w:rPr>
                <w:rFonts w:cs="B Nazanin"/>
                <w:sz w:val="24"/>
                <w:szCs w:val="28"/>
              </w:rPr>
            </w:pPr>
            <w:r w:rsidRPr="008731EF">
              <w:rPr>
                <w:rFonts w:cs="B Nazanin" w:hint="cs"/>
                <w:sz w:val="24"/>
                <w:szCs w:val="28"/>
              </w:rPr>
              <w:sym w:font="Wingdings" w:char="F06F"/>
            </w:r>
          </w:p>
        </w:tc>
      </w:tr>
    </w:tbl>
    <w:p w:rsidR="00DB2F8E" w:rsidRPr="008731EF" w:rsidRDefault="00DB2F8E" w:rsidP="00DB2F8E">
      <w:pPr>
        <w:spacing w:line="240" w:lineRule="auto"/>
        <w:jc w:val="center"/>
        <w:rPr>
          <w:rFonts w:cs="B Nazanin"/>
          <w:sz w:val="20"/>
          <w:szCs w:val="24"/>
          <w:rtl/>
        </w:rPr>
      </w:pPr>
    </w:p>
    <w:p w:rsidR="00054251" w:rsidRPr="008731EF" w:rsidRDefault="00941AB6" w:rsidP="001E0FDA">
      <w:pPr>
        <w:spacing w:line="240" w:lineRule="auto"/>
        <w:ind w:left="5760" w:firstLine="720"/>
        <w:jc w:val="center"/>
        <w:rPr>
          <w:rFonts w:cs="B Nazanin"/>
          <w:sz w:val="20"/>
          <w:szCs w:val="24"/>
        </w:rPr>
      </w:pPr>
      <w:r w:rsidRPr="008731EF">
        <w:rPr>
          <w:rFonts w:cs="B Nazanin" w:hint="cs"/>
          <w:sz w:val="20"/>
          <w:szCs w:val="24"/>
          <w:rtl/>
        </w:rPr>
        <w:t>رئیس مرکز بهداشت و درمان دانشگاه</w:t>
      </w:r>
      <w:r w:rsidR="00054251" w:rsidRPr="008731EF">
        <w:rPr>
          <w:rFonts w:cs="B Nazanin" w:hint="cs"/>
          <w:vanish/>
          <w:sz w:val="20"/>
          <w:szCs w:val="24"/>
          <w:rtl/>
        </w:rPr>
        <w:t>رئ</w:t>
      </w:r>
    </w:p>
    <w:sectPr w:rsidR="00054251" w:rsidRPr="008731EF" w:rsidSect="001E0FDA">
      <w:pgSz w:w="11906" w:h="16838" w:code="9"/>
      <w:pgMar w:top="851" w:right="1134" w:bottom="567" w:left="1134" w:header="709" w:footer="709" w:gutter="0"/>
      <w:cols w:space="708"/>
      <w:bidi/>
      <w:rtlGutter/>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 Compset">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40"/>
  <w:drawingGridVerticalSpacing w:val="381"/>
  <w:displayHorizontalDrawingGridEvery w:val="2"/>
  <w:characterSpacingControl w:val="doNotCompress"/>
  <w:compat/>
  <w:rsids>
    <w:rsidRoot w:val="00240D8E"/>
    <w:rsid w:val="00054251"/>
    <w:rsid w:val="001013FE"/>
    <w:rsid w:val="001E0FDA"/>
    <w:rsid w:val="00240D8E"/>
    <w:rsid w:val="002508F0"/>
    <w:rsid w:val="00285665"/>
    <w:rsid w:val="003610DA"/>
    <w:rsid w:val="008731EF"/>
    <w:rsid w:val="00941AB6"/>
    <w:rsid w:val="00AC6EFE"/>
    <w:rsid w:val="00D85A9C"/>
    <w:rsid w:val="00DB2F8E"/>
    <w:rsid w:val="00DF6FE9"/>
    <w:rsid w:val="00EB660D"/>
    <w:rsid w:val="00EF5337"/>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B Compset"/>
        <w:sz w:val="28"/>
        <w:szCs w:val="32"/>
        <w:lang w:val="en-US" w:eastAsia="en-US" w:bidi="fa-IR"/>
      </w:rPr>
    </w:rPrDefault>
    <w:pPrDefault>
      <w:pPr>
        <w:spacing w:line="360" w:lineRule="auto"/>
        <w:jc w:val="medium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0D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6FE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B2F8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Amouzesh</cp:lastModifiedBy>
  <cp:revision>4</cp:revision>
  <cp:lastPrinted>2013-12-29T14:19:00Z</cp:lastPrinted>
  <dcterms:created xsi:type="dcterms:W3CDTF">2013-12-29T14:05:00Z</dcterms:created>
  <dcterms:modified xsi:type="dcterms:W3CDTF">2014-05-20T09:25:00Z</dcterms:modified>
</cp:coreProperties>
</file>